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48" w:rsidRDefault="00F10D48" w:rsidP="00F10D48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Style w:val="a4"/>
          <w:rFonts w:ascii="Helvetica" w:hAnsi="Helvetica" w:cs="Helvetica"/>
          <w:color w:val="333333"/>
        </w:rPr>
      </w:pPr>
    </w:p>
    <w:p w:rsidR="00F10D48" w:rsidRDefault="00F10D48" w:rsidP="00F10D48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Style w:val="a4"/>
          <w:rFonts w:ascii="Helvetica" w:hAnsi="Helvetica" w:cs="Helvetica"/>
          <w:color w:val="333333"/>
        </w:rPr>
      </w:pPr>
    </w:p>
    <w:p w:rsidR="00F10D48" w:rsidRDefault="00F10D48" w:rsidP="00F10D48">
      <w:pPr>
        <w:pStyle w:val="a3"/>
        <w:shd w:val="clear" w:color="auto" w:fill="FFFFFF"/>
        <w:spacing w:before="0" w:beforeAutospacing="0"/>
        <w:rPr>
          <w:rStyle w:val="a4"/>
          <w:rFonts w:ascii="Arial" w:hAnsi="Arial" w:cs="Arial"/>
          <w:color w:val="FF0000"/>
        </w:rPr>
      </w:pPr>
      <w:r w:rsidRPr="00186E5E">
        <w:rPr>
          <w:rStyle w:val="a4"/>
          <w:rFonts w:ascii="Arial" w:hAnsi="Arial" w:cs="Arial"/>
          <w:color w:val="FF0000"/>
        </w:rPr>
        <w:t>Горячая линия</w:t>
      </w:r>
      <w:r w:rsidR="00C3036A">
        <w:rPr>
          <w:rStyle w:val="a4"/>
          <w:rFonts w:ascii="Arial" w:hAnsi="Arial" w:cs="Arial"/>
          <w:color w:val="FF0000"/>
        </w:rPr>
        <w:t xml:space="preserve"> по вопросам профилактики гриппа и ОРВИ</w:t>
      </w:r>
    </w:p>
    <w:p w:rsidR="00F10D48" w:rsidRDefault="00F10D48" w:rsidP="00F10D48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A4454"/>
        </w:rPr>
      </w:pPr>
      <w:r>
        <w:rPr>
          <w:rStyle w:val="a4"/>
          <w:rFonts w:ascii="Arial" w:hAnsi="Arial" w:cs="Arial"/>
          <w:color w:val="3A4454"/>
        </w:rPr>
        <w:t>В октябре 2022 филиал</w:t>
      </w:r>
      <w:r w:rsidR="00C9088E">
        <w:rPr>
          <w:rStyle w:val="a4"/>
          <w:rFonts w:ascii="Arial" w:hAnsi="Arial" w:cs="Arial"/>
          <w:color w:val="3A4454"/>
        </w:rPr>
        <w:t>ом</w:t>
      </w:r>
      <w:bookmarkStart w:id="0" w:name="_GoBack"/>
      <w:bookmarkEnd w:id="0"/>
      <w:r>
        <w:rPr>
          <w:rStyle w:val="a4"/>
          <w:rFonts w:ascii="Arial" w:hAnsi="Arial" w:cs="Arial"/>
          <w:color w:val="3A4454"/>
        </w:rPr>
        <w:t xml:space="preserve"> ФБУЗ «Центр гигиены и эпидемиологии в Ростовской области» ежедневно с 10:00 до 16:00 провод</w:t>
      </w:r>
      <w:r w:rsidR="00C9088E">
        <w:rPr>
          <w:rStyle w:val="a4"/>
          <w:rFonts w:ascii="Arial" w:hAnsi="Arial" w:cs="Arial"/>
          <w:color w:val="3A4454"/>
        </w:rPr>
        <w:t>ятся</w:t>
      </w:r>
      <w:r>
        <w:rPr>
          <w:rStyle w:val="a4"/>
          <w:rFonts w:ascii="Arial" w:hAnsi="Arial" w:cs="Arial"/>
          <w:color w:val="3A4454"/>
        </w:rPr>
        <w:t xml:space="preserve"> тематические горячие линии, консультации граждан по вопросам  профилактики гриппа и ОРВИ по телефонам 8(863)245-83-15, 8(863)245-53-23</w:t>
      </w:r>
    </w:p>
    <w:p w:rsidR="00331AF7" w:rsidRDefault="00331AF7"/>
    <w:sectPr w:rsidR="0033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BD"/>
    <w:rsid w:val="00331AF7"/>
    <w:rsid w:val="00C3036A"/>
    <w:rsid w:val="00C9088E"/>
    <w:rsid w:val="00F10D48"/>
    <w:rsid w:val="00F8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0D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0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2022-10-20T12:33:00Z</dcterms:created>
  <dcterms:modified xsi:type="dcterms:W3CDTF">2022-10-20T13:01:00Z</dcterms:modified>
</cp:coreProperties>
</file>